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577" w:rsidRPr="00D50A4F" w:rsidRDefault="00EC5D5D" w:rsidP="00806DE1">
      <w:pPr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D50A4F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D50A4F" w:rsidRDefault="00702C3D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D50A4F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D50A4F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902BE0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902BE0">
        <w:rPr>
          <w:rFonts w:ascii="Times New Roman" w:hAnsi="Times New Roman" w:cs="Times New Roman"/>
          <w:sz w:val="27"/>
          <w:szCs w:val="27"/>
          <w:lang w:eastAsia="x-none"/>
        </w:rPr>
        <w:t>6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Порядок)</w:t>
      </w:r>
      <w:r w:rsidR="00A062C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</w:p>
    <w:p w:rsidR="009D6577" w:rsidRPr="00D50A4F" w:rsidRDefault="00A062CB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на базе образовательной организации</w:t>
      </w:r>
    </w:p>
    <w:p w:rsidR="009D6577" w:rsidRPr="00D50A4F" w:rsidRDefault="009D6577" w:rsidP="00806DE1">
      <w:pPr>
        <w:widowControl w:val="0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9D6577" w:rsidRPr="000D2B40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и 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>республиканской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олимпиад школьников</w:t>
      </w:r>
      <w:r w:rsidR="00F35A92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Олимпиада)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проводится с </w:t>
      </w:r>
      <w:r w:rsidRPr="000D2B40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7E4918" w:rsidRPr="000D2B40">
        <w:rPr>
          <w:rFonts w:ascii="Times New Roman" w:hAnsi="Times New Roman" w:cs="Times New Roman"/>
          <w:sz w:val="27"/>
          <w:szCs w:val="27"/>
          <w:lang w:eastAsia="x-none"/>
        </w:rPr>
        <w:t>4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сентября по </w:t>
      </w:r>
      <w:r w:rsidR="00FD206D" w:rsidRPr="000D2B40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8B690A" w:rsidRPr="000D2B40">
        <w:rPr>
          <w:rFonts w:ascii="Times New Roman" w:hAnsi="Times New Roman" w:cs="Times New Roman"/>
          <w:sz w:val="27"/>
          <w:szCs w:val="27"/>
          <w:lang w:eastAsia="x-none"/>
        </w:rPr>
        <w:t>0</w:t>
      </w:r>
      <w:r w:rsidR="00E24DDE" w:rsidRPr="000D2B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октября 20</w:t>
      </w:r>
      <w:r w:rsidR="00747E4E" w:rsidRPr="000D2B40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8B690A" w:rsidRPr="000D2B40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FD206D" w:rsidRPr="000D2B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года по 24 предметам:</w:t>
      </w:r>
      <w:r w:rsidRPr="000D2B40">
        <w:rPr>
          <w:rFonts w:ascii="Times New Roman" w:hAnsi="Times New Roman" w:cs="Times New Roman"/>
          <w:color w:val="FF0000"/>
          <w:sz w:val="27"/>
          <w:szCs w:val="27"/>
          <w:lang w:val="x-none"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</w:t>
      </w:r>
      <w:r w:rsidR="00902BE0"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спанский, итальянский языки, ОБ</w:t>
      </w:r>
      <w:r w:rsidR="00902BE0" w:rsidRPr="000D2B40">
        <w:rPr>
          <w:rFonts w:ascii="Times New Roman" w:hAnsi="Times New Roman" w:cs="Times New Roman"/>
          <w:sz w:val="27"/>
          <w:szCs w:val="27"/>
          <w:lang w:eastAsia="x-none"/>
        </w:rPr>
        <w:t>ЗР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, </w:t>
      </w:r>
      <w:r w:rsidR="00902BE0" w:rsidRPr="000D2B40">
        <w:rPr>
          <w:rFonts w:ascii="Times New Roman" w:hAnsi="Times New Roman" w:cs="Times New Roman"/>
          <w:sz w:val="27"/>
          <w:szCs w:val="27"/>
          <w:lang w:eastAsia="x-none"/>
        </w:rPr>
        <w:t>труд (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технология</w:t>
      </w:r>
      <w:r w:rsidR="00902BE0" w:rsidRPr="000D2B40">
        <w:rPr>
          <w:rFonts w:ascii="Times New Roman" w:hAnsi="Times New Roman" w:cs="Times New Roman"/>
          <w:sz w:val="27"/>
          <w:szCs w:val="27"/>
          <w:lang w:eastAsia="x-none"/>
        </w:rPr>
        <w:t>)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, физическая культура, информатика и ИКТ, искусство (МХК). 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олимпиады школьников проводится с </w:t>
      </w:r>
      <w:r w:rsidR="007E4918" w:rsidRPr="000D2B40">
        <w:rPr>
          <w:rFonts w:ascii="Times New Roman" w:hAnsi="Times New Roman" w:cs="Times New Roman"/>
          <w:sz w:val="27"/>
          <w:szCs w:val="27"/>
          <w:lang w:eastAsia="x-none"/>
        </w:rPr>
        <w:t>25</w:t>
      </w:r>
      <w:r w:rsidR="00AF592B" w:rsidRPr="000D2B40">
        <w:rPr>
          <w:rFonts w:ascii="Times New Roman" w:hAnsi="Times New Roman" w:cs="Times New Roman"/>
          <w:sz w:val="27"/>
          <w:szCs w:val="27"/>
          <w:lang w:eastAsia="x-none"/>
        </w:rPr>
        <w:t xml:space="preserve"> сентября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7E4918" w:rsidRPr="000D2B40">
        <w:rPr>
          <w:rFonts w:ascii="Times New Roman" w:hAnsi="Times New Roman" w:cs="Times New Roman"/>
          <w:sz w:val="27"/>
          <w:szCs w:val="27"/>
          <w:lang w:eastAsia="x-none"/>
        </w:rPr>
        <w:t>9</w:t>
      </w:r>
      <w:r w:rsidR="00230A1D"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октября 202</w:t>
      </w:r>
      <w:r w:rsidR="007E4918" w:rsidRPr="000D2B40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AF592B" w:rsidRPr="000D2B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года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B311E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Организатор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p w:rsidR="00EC7431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</w:t>
      </w:r>
      <w:r w:rsidR="00EC7431" w:rsidRPr="00D50A4F">
        <w:rPr>
          <w:rFonts w:ascii="Times New Roman" w:hAnsi="Times New Roman" w:cs="Times New Roman"/>
          <w:sz w:val="27"/>
          <w:szCs w:val="27"/>
        </w:rPr>
        <w:t>формирует оргкомитет школьного этапа и утверждает его состав;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EC7431" w:rsidRPr="00D50A4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DF6CEB" w:rsidRPr="00DF6CEB" w:rsidRDefault="00FF11BC" w:rsidP="00DF6CEB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график проведения школьного этапа олимпиады в соответствии со сроками, установленными Министерством образования и науки Республики Татарстан;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начала школьного этапа олимпиады письменно информирует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обеспечивает создание специальных условий для участников школьного этапа олимпиады с </w:t>
      </w:r>
      <w:r w:rsidR="00FD3D12" w:rsidRPr="00D50A4F">
        <w:rPr>
          <w:rFonts w:ascii="Times New Roman" w:hAnsi="Times New Roman" w:cs="Times New Roman"/>
          <w:sz w:val="27"/>
          <w:szCs w:val="27"/>
        </w:rPr>
        <w:t>ограниченными возможностями здоровья (далее – ОВЗ)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детей-инвалидов, учитывающих состояние их здоровья, особенности психофизического развития;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устанавливает квоту победителей и при</w:t>
      </w:r>
      <w:r w:rsidR="00A9094F" w:rsidRPr="00D50A4F">
        <w:rPr>
          <w:rFonts w:ascii="Times New Roman" w:hAnsi="Times New Roman" w:cs="Times New Roman"/>
          <w:sz w:val="27"/>
          <w:szCs w:val="27"/>
        </w:rPr>
        <w:t>зеров школьного этапа олимпиады.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40"/>
      <w:r w:rsidRPr="00D50A4F">
        <w:rPr>
          <w:rFonts w:ascii="Times New Roman" w:hAnsi="Times New Roman" w:cs="Times New Roman"/>
          <w:sz w:val="27"/>
          <w:szCs w:val="27"/>
        </w:rPr>
        <w:t xml:space="preserve">Оргкомитет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bookmarkEnd w:id="1"/>
    <w:p w:rsidR="009D6577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разрабатывает </w:t>
      </w:r>
      <w:r w:rsidR="0071651B" w:rsidRPr="00D50A4F">
        <w:rPr>
          <w:rFonts w:ascii="Times New Roman" w:hAnsi="Times New Roman" w:cs="Times New Roman"/>
          <w:sz w:val="27"/>
          <w:szCs w:val="27"/>
        </w:rPr>
        <w:t xml:space="preserve">Положение и Порядок </w:t>
      </w:r>
      <w:r w:rsidR="009D6577" w:rsidRPr="00D50A4F">
        <w:rPr>
          <w:rFonts w:ascii="Times New Roman" w:hAnsi="Times New Roman" w:cs="Times New Roman"/>
          <w:sz w:val="27"/>
          <w:szCs w:val="27"/>
        </w:rPr>
        <w:t xml:space="preserve"> проведения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="009D6577" w:rsidRPr="00D50A4F">
        <w:rPr>
          <w:rFonts w:ascii="Times New Roman" w:hAnsi="Times New Roman" w:cs="Times New Roman"/>
          <w:sz w:val="27"/>
          <w:szCs w:val="27"/>
        </w:rPr>
        <w:t>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кодирование (обезличивание) олимпиадных работ участников школьного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несёт ответственность за жизнь и здоровье участников Олимпиады во время проведения школьного этапа Олимпиады;</w:t>
      </w:r>
    </w:p>
    <w:p w:rsidR="00110DA0" w:rsidRPr="00D50A4F" w:rsidRDefault="00110DA0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CD3081" w:rsidRPr="00D50A4F">
        <w:rPr>
          <w:rFonts w:ascii="Times New Roman" w:hAnsi="Times New Roman" w:cs="Times New Roman"/>
          <w:sz w:val="27"/>
          <w:szCs w:val="27"/>
        </w:rPr>
        <w:t>в установленном порядке.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Состав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оргкомитета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</w:t>
      </w:r>
      <w:r w:rsidR="006470B3" w:rsidRPr="00D50A4F">
        <w:rPr>
          <w:rFonts w:ascii="Times New Roman" w:hAnsi="Times New Roman" w:cs="Times New Roman"/>
          <w:sz w:val="27"/>
          <w:szCs w:val="27"/>
        </w:rPr>
        <w:t>аучно-педагогических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Жюри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: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оценивание выполненных олимпиадных работ;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и оформляет итоговый протокол;</w:t>
      </w:r>
    </w:p>
    <w:p w:rsidR="000C0AB6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срок не позднее 3 рабочих дней со дня принятия решения направляет орган</w:t>
      </w:r>
      <w:r w:rsidR="00832E00" w:rsidRPr="00D50A4F">
        <w:rPr>
          <w:rFonts w:ascii="Times New Roman" w:hAnsi="Times New Roman" w:cs="Times New Roman"/>
          <w:sz w:val="27"/>
          <w:szCs w:val="27"/>
        </w:rPr>
        <w:t>изатору Олимпиады статистический отчет и протокол</w:t>
      </w:r>
      <w:r w:rsidRPr="00D50A4F">
        <w:rPr>
          <w:rFonts w:ascii="Times New Roman" w:hAnsi="Times New Roman" w:cs="Times New Roman"/>
          <w:sz w:val="27"/>
          <w:szCs w:val="27"/>
        </w:rPr>
        <w:t xml:space="preserve">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</w:t>
      </w:r>
      <w:r w:rsidR="000C0AB6" w:rsidRPr="00D50A4F">
        <w:rPr>
          <w:rFonts w:ascii="Times New Roman" w:hAnsi="Times New Roman" w:cs="Times New Roman"/>
          <w:sz w:val="27"/>
          <w:szCs w:val="27"/>
        </w:rPr>
        <w:t>Индивидуальные результаты участников школьного этапа Олимпиады заносятся в рейтинговую таблицу, представляющую собой список участников, расположенных по мере убывания набран</w:t>
      </w:r>
      <w:r w:rsidR="00B36D72" w:rsidRPr="00D50A4F">
        <w:rPr>
          <w:rFonts w:ascii="Times New Roman" w:hAnsi="Times New Roman" w:cs="Times New Roman"/>
          <w:sz w:val="27"/>
          <w:szCs w:val="27"/>
        </w:rPr>
        <w:t>ных ими баллов</w:t>
      </w:r>
      <w:r w:rsidR="000C0AB6" w:rsidRPr="00D50A4F">
        <w:rPr>
          <w:rFonts w:ascii="Times New Roman" w:hAnsi="Times New Roman" w:cs="Times New Roman"/>
          <w:sz w:val="27"/>
          <w:szCs w:val="27"/>
        </w:rPr>
        <w:t>. Участники с равным количеством баллов располагаются в алфавитном порядке</w:t>
      </w:r>
      <w:r w:rsidR="00832E00"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6CEB" w:rsidRPr="00D50A4F" w:rsidRDefault="00DF6CEB" w:rsidP="00DF6CEB">
      <w:pPr>
        <w:pStyle w:val="a8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524">
        <w:rPr>
          <w:rFonts w:ascii="Times New Roman" w:hAnsi="Times New Roman" w:cs="Times New Roman"/>
          <w:sz w:val="27"/>
          <w:szCs w:val="27"/>
        </w:rPr>
        <w:lastRenderedPageBreak/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</w:t>
      </w:r>
      <w:r w:rsidRPr="00981524">
        <w:rPr>
          <w:rFonts w:ascii="Times New Roman" w:hAnsi="Times New Roman" w:cs="Times New Roman"/>
          <w:sz w:val="28"/>
          <w:szCs w:val="28"/>
        </w:rPr>
        <w:t xml:space="preserve"> до </w:t>
      </w:r>
      <w:r w:rsidRPr="00981524">
        <w:rPr>
          <w:rFonts w:ascii="Times New Roman" w:hAnsi="Times New Roman" w:cs="Times New Roman"/>
          <w:sz w:val="27"/>
          <w:szCs w:val="27"/>
        </w:rPr>
        <w:t>публикации предварительных результатов олимпиады.</w:t>
      </w:r>
    </w:p>
    <w:p w:rsidR="006470B3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2" w:name="sub_32"/>
      <w:r w:rsidRPr="00D50A4F">
        <w:rPr>
          <w:rFonts w:ascii="Times New Roman" w:hAnsi="Times New Roman" w:cs="Times New Roman"/>
          <w:sz w:val="27"/>
          <w:szCs w:val="27"/>
        </w:rPr>
        <w:t xml:space="preserve">Состав жюри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 xml:space="preserve">лимпиады формируется 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из числа педагогических, научно-педагогических работников, руководящих работников </w:t>
      </w:r>
      <w:r w:rsidR="006470B3" w:rsidRPr="00D50A4F">
        <w:rPr>
          <w:rFonts w:ascii="Times New Roman" w:hAnsi="Times New Roman" w:cs="Times New Roman"/>
          <w:sz w:val="27"/>
          <w:szCs w:val="27"/>
          <w:lang w:eastAsia="x-none"/>
        </w:rPr>
        <w:t>образовательных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FD3D12" w:rsidRPr="00D50A4F">
        <w:rPr>
          <w:rFonts w:ascii="Times New Roman" w:hAnsi="Times New Roman" w:cs="Times New Roman"/>
          <w:sz w:val="27"/>
          <w:szCs w:val="27"/>
        </w:rPr>
        <w:t>.</w:t>
      </w:r>
    </w:p>
    <w:p w:rsidR="000862AE" w:rsidRDefault="000862A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Число членов жюри по каждому общеобразовательному предмету составляет не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менее</w:t>
      </w:r>
      <w:r w:rsidRPr="00D50A4F">
        <w:rPr>
          <w:rFonts w:ascii="Times New Roman" w:hAnsi="Times New Roman" w:cs="Times New Roman"/>
          <w:sz w:val="27"/>
          <w:szCs w:val="27"/>
        </w:rPr>
        <w:t xml:space="preserve"> 5 человек.</w:t>
      </w:r>
    </w:p>
    <w:p w:rsidR="00DF6CEB" w:rsidRPr="00981524" w:rsidRDefault="00DF6CEB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524">
        <w:rPr>
          <w:rFonts w:ascii="Times New Roman" w:hAnsi="Times New Roman" w:cs="Times New Roman"/>
          <w:sz w:val="27"/>
          <w:szCs w:val="27"/>
          <w:lang w:eastAsia="x-none"/>
        </w:rPr>
        <w:t>П</w:t>
      </w:r>
      <w:r w:rsidRPr="00981524">
        <w:rPr>
          <w:rFonts w:ascii="Times New Roman" w:hAnsi="Times New Roman" w:cs="Times New Roman"/>
          <w:sz w:val="27"/>
          <w:szCs w:val="27"/>
        </w:rPr>
        <w:t>редседатель жюри не может являться таковым более двух лет подряд.</w:t>
      </w:r>
    </w:p>
    <w:p w:rsidR="00524A5E" w:rsidRPr="00D50A4F" w:rsidRDefault="00524A5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3" w:name="sub_3602"/>
      <w:bookmarkEnd w:id="2"/>
      <w:r w:rsidRPr="00D50A4F">
        <w:rPr>
          <w:rFonts w:ascii="Times New Roman" w:hAnsi="Times New Roman" w:cs="Times New Roman"/>
          <w:sz w:val="27"/>
          <w:szCs w:val="27"/>
        </w:rPr>
        <w:t xml:space="preserve">В месте проведения олимпиады вправе присутствовать представители организатора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, оргкомитетов и жюри соответствующего этапа олимпиады по соответствующему предмету, медицинские работники, технические специалисты, занятые обслуживанием оборудования, используемого при проведении олимпиады, а также сопровождающие участников лица, определенные в соответствии с установленным организатором соответствующего этапа олимпиады порядком (далее - сопровождающие лица).</w:t>
      </w:r>
    </w:p>
    <w:p w:rsidR="0075109E" w:rsidRPr="00D50A4F" w:rsidRDefault="00987E5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Школьный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 Олимпиады проводится по заданиям, разработанным для 5-11 классов (по русскому</w:t>
      </w:r>
      <w:r w:rsidR="00C45F29" w:rsidRPr="00D50A4F">
        <w:rPr>
          <w:rFonts w:ascii="Times New Roman" w:hAnsi="Times New Roman" w:cs="Times New Roman"/>
          <w:sz w:val="27"/>
          <w:szCs w:val="27"/>
        </w:rPr>
        <w:t>, английскому</w:t>
      </w:r>
      <w:r w:rsidRPr="00D50A4F">
        <w:rPr>
          <w:rFonts w:ascii="Times New Roman" w:hAnsi="Times New Roman" w:cs="Times New Roman"/>
          <w:sz w:val="27"/>
          <w:szCs w:val="27"/>
        </w:rPr>
        <w:t xml:space="preserve"> язык</w:t>
      </w:r>
      <w:r w:rsidR="00C45F29" w:rsidRPr="00D50A4F">
        <w:rPr>
          <w:rFonts w:ascii="Times New Roman" w:hAnsi="Times New Roman" w:cs="Times New Roman"/>
          <w:sz w:val="27"/>
          <w:szCs w:val="27"/>
        </w:rPr>
        <w:t>ам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математике - для 4-11 классов, по основа</w:t>
      </w:r>
      <w:r w:rsidR="00A37BF7">
        <w:rPr>
          <w:rFonts w:ascii="Times New Roman" w:hAnsi="Times New Roman" w:cs="Times New Roman"/>
          <w:sz w:val="27"/>
          <w:szCs w:val="27"/>
        </w:rPr>
        <w:t>м безопасности и защиты Родины</w:t>
      </w:r>
      <w:r w:rsidRPr="00D50A4F">
        <w:rPr>
          <w:rFonts w:ascii="Times New Roman" w:hAnsi="Times New Roman" w:cs="Times New Roman"/>
          <w:sz w:val="27"/>
          <w:szCs w:val="27"/>
        </w:rPr>
        <w:t xml:space="preserve"> - для 3-11 классов). 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</w:t>
      </w:r>
      <w:r w:rsidR="0006125C" w:rsidRPr="00D50A4F">
        <w:rPr>
          <w:rFonts w:ascii="Times New Roman" w:hAnsi="Times New Roman" w:cs="Times New Roman"/>
          <w:sz w:val="27"/>
          <w:szCs w:val="27"/>
        </w:rPr>
        <w:t>допускается выполнение заданий 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. В случае </w:t>
      </w:r>
      <w:r w:rsidR="00DF418F" w:rsidRPr="00D50A4F">
        <w:rPr>
          <w:rFonts w:ascii="Times New Roman" w:hAnsi="Times New Roman" w:cs="Times New Roman"/>
          <w:sz w:val="27"/>
          <w:szCs w:val="27"/>
        </w:rPr>
        <w:t>выполнения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участнико</w:t>
      </w:r>
      <w:r w:rsidR="00DF418F" w:rsidRPr="00D50A4F">
        <w:rPr>
          <w:rFonts w:ascii="Times New Roman" w:hAnsi="Times New Roman" w:cs="Times New Roman"/>
          <w:sz w:val="27"/>
          <w:szCs w:val="27"/>
        </w:rPr>
        <w:t>м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75109E" w:rsidRPr="00D50A4F">
        <w:rPr>
          <w:rFonts w:ascii="Times New Roman" w:hAnsi="Times New Roman" w:cs="Times New Roman"/>
          <w:sz w:val="27"/>
          <w:szCs w:val="27"/>
        </w:rPr>
        <w:t>задани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06125C" w:rsidRPr="00D50A4F">
        <w:rPr>
          <w:rFonts w:ascii="Times New Roman" w:hAnsi="Times New Roman" w:cs="Times New Roman"/>
          <w:sz w:val="27"/>
          <w:szCs w:val="27"/>
        </w:rPr>
        <w:t>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по отношению к т</w:t>
      </w:r>
      <w:r w:rsidR="00DF418F" w:rsidRPr="00D50A4F">
        <w:rPr>
          <w:rFonts w:ascii="Times New Roman" w:hAnsi="Times New Roman" w:cs="Times New Roman"/>
          <w:sz w:val="27"/>
          <w:szCs w:val="27"/>
        </w:rPr>
        <w:t>ому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класс</w:t>
      </w:r>
      <w:r w:rsidR="00DF418F" w:rsidRPr="00D50A4F">
        <w:rPr>
          <w:rFonts w:ascii="Times New Roman" w:hAnsi="Times New Roman" w:cs="Times New Roman"/>
          <w:sz w:val="27"/>
          <w:szCs w:val="27"/>
        </w:rPr>
        <w:t>у, программу котор</w:t>
      </w:r>
      <w:r w:rsidR="0006125C" w:rsidRPr="00D50A4F">
        <w:rPr>
          <w:rFonts w:ascii="Times New Roman" w:hAnsi="Times New Roman" w:cs="Times New Roman"/>
          <w:sz w:val="27"/>
          <w:szCs w:val="27"/>
        </w:rPr>
        <w:t>ого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он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осваива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т, на следующий этап олимпиады указанны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 выполня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 олимпиадные задания, разра</w:t>
      </w:r>
      <w:r w:rsidR="00DF418F" w:rsidRPr="00D50A4F">
        <w:rPr>
          <w:rFonts w:ascii="Times New Roman" w:hAnsi="Times New Roman" w:cs="Times New Roman"/>
          <w:sz w:val="27"/>
          <w:szCs w:val="27"/>
        </w:rPr>
        <w:t>ботанные для класса, который он выбрал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на предыдущем этапе олимпиады</w:t>
      </w:r>
      <w:r w:rsidR="0075109E" w:rsidRPr="00D50A4F">
        <w:rPr>
          <w:rFonts w:ascii="Times New Roman" w:hAnsi="Times New Roman" w:cs="Times New Roman"/>
          <w:sz w:val="27"/>
          <w:szCs w:val="27"/>
        </w:rPr>
        <w:t>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 с ОВЗ и дети-инвалиды принимают участие в олимпиаде на общих основаниях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(см. Памятку о порядке проведения Олимпиады для участников с ОВЗ и детей-инвалидов)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олимпиады каждому участнику олимпиады должно быть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предоставлено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отдельное рабочее место, оборудованное с учетом требований к провед</w:t>
      </w:r>
      <w:r w:rsidR="00DF418F" w:rsidRPr="00D50A4F">
        <w:rPr>
          <w:rFonts w:ascii="Times New Roman" w:hAnsi="Times New Roman" w:cs="Times New Roman"/>
          <w:sz w:val="27"/>
          <w:szCs w:val="27"/>
        </w:rPr>
        <w:t>ению школьного этапа олимпиады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организации обучения в образовательных организациях. </w:t>
      </w:r>
    </w:p>
    <w:p w:rsidR="00DF418F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Участие в олимпиаде индивидуальное, олимпиадные задания выполняются участником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самостоятельно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без помощи посторонних лиц.</w:t>
      </w:r>
    </w:p>
    <w:p w:rsidR="0099659E" w:rsidRPr="00981524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Родители (законные представители) участника Олимпиады не позднее</w:t>
      </w:r>
      <w:r w:rsidR="0006125C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3 календарных дня до начала проведения Олимпиады, в котором он принимает участие, письменно подтверждают </w:t>
      </w:r>
      <w:r w:rsidR="0099659E" w:rsidRPr="00D50A4F">
        <w:rPr>
          <w:rFonts w:ascii="Times New Roman" w:hAnsi="Times New Roman" w:cs="Times New Roman"/>
          <w:sz w:val="27"/>
          <w:szCs w:val="27"/>
        </w:rPr>
        <w:t>согласие на участие своего несовершеннолетнего ребенка в олимпиадах (заявление)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предоставляют письменное согласие на публикацию результатов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</w:t>
      </w:r>
      <w:r w:rsidR="009B572A">
        <w:rPr>
          <w:rFonts w:ascii="Times New Roman" w:hAnsi="Times New Roman" w:cs="Times New Roman"/>
          <w:sz w:val="27"/>
          <w:szCs w:val="27"/>
        </w:rPr>
        <w:t>ответствующего этапа 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9B572A" w:rsidRPr="00981524">
        <w:rPr>
          <w:rFonts w:ascii="Times New Roman" w:hAnsi="Times New Roman" w:cs="Times New Roman"/>
          <w:sz w:val="27"/>
          <w:szCs w:val="27"/>
        </w:rPr>
        <w:t>в течение одного года с даты проведения соответствующего этапа олимпиады</w:t>
      </w:r>
      <w:r w:rsidRPr="00981524">
        <w:rPr>
          <w:rFonts w:ascii="Times New Roman" w:hAnsi="Times New Roman" w:cs="Times New Roman"/>
          <w:sz w:val="27"/>
          <w:szCs w:val="27"/>
        </w:rPr>
        <w:t>.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нахождение посторонних лиц, в том числе родителей (законных представителей);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общаться друг с другом, свободно перемещаться по аудитории;</w:t>
      </w:r>
    </w:p>
    <w:p w:rsidR="003103B6" w:rsidRPr="00D50A4F" w:rsidRDefault="0099659E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лицам, перечисленным в п.10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П</w:t>
      </w:r>
      <w:r w:rsidRPr="00D50A4F">
        <w:rPr>
          <w:rFonts w:ascii="Times New Roman" w:hAnsi="Times New Roman" w:cs="Times New Roman"/>
          <w:sz w:val="27"/>
          <w:szCs w:val="27"/>
        </w:rPr>
        <w:t>амятки</w:t>
      </w:r>
      <w:r w:rsidR="00DF418F" w:rsidRPr="00D50A4F">
        <w:rPr>
          <w:rFonts w:ascii="Times New Roman" w:hAnsi="Times New Roman" w:cs="Times New Roman"/>
          <w:sz w:val="27"/>
          <w:szCs w:val="27"/>
        </w:rP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Во время проведения Олимпиады участники олимпиады: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следовать указаниям представителей организатора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92986" w:rsidRPr="00800A70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00A70">
        <w:rPr>
          <w:rFonts w:ascii="Times New Roman" w:hAnsi="Times New Roman" w:cs="Times New Roman"/>
          <w:sz w:val="27"/>
          <w:szCs w:val="27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8F0EE6" w:rsidRPr="004D754F" w:rsidRDefault="008F0EE6" w:rsidP="007D5BA5">
      <w:pPr>
        <w:pStyle w:val="a8"/>
        <w:widowControl w:val="0"/>
        <w:tabs>
          <w:tab w:val="left" w:pos="993"/>
        </w:tabs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7D5BA5">
        <w:rPr>
          <w:rFonts w:ascii="Times New Roman" w:hAnsi="Times New Roman" w:cs="Times New Roman"/>
          <w:sz w:val="27"/>
          <w:szCs w:val="27"/>
        </w:rPr>
        <w:t xml:space="preserve">20. </w:t>
      </w:r>
      <w:r w:rsidR="007D5BA5" w:rsidRPr="007D5BA5">
        <w:rPr>
          <w:rFonts w:ascii="Times New Roman" w:hAnsi="Times New Roman" w:cs="Times New Roman"/>
          <w:sz w:val="27"/>
          <w:szCs w:val="27"/>
        </w:rPr>
        <w:t xml:space="preserve">Профилактика гриппа, ОРВИ и COVID-19: рекомендации на эпидемический сезон 2025-2026 годов. «О мероприятиях по профилактике гриппа, острых респираторных вирусных инфекций и новой коронавирусной инфекции (COVID-19) в эпидемическом сезоне 2025-2026 годов» Постановление Главного государственного санитарного врача Российской Федерации от 08.07.2025 №14 (Зарегистрирован 15.07.2025 №83060) </w:t>
      </w:r>
      <w:hyperlink r:id="rId8" w:history="1">
        <w:r w:rsidR="00052E3F" w:rsidRPr="00220A57">
          <w:rPr>
            <w:rStyle w:val="a9"/>
            <w:rFonts w:ascii="Times New Roman" w:hAnsi="Times New Roman" w:cs="Times New Roman"/>
            <w:sz w:val="27"/>
            <w:szCs w:val="27"/>
          </w:rPr>
          <w:t>http://publication.pravo.gov.ru/document/0001202507250038</w:t>
        </w:r>
      </w:hyperlink>
      <w:r w:rsidR="00052E3F">
        <w:rPr>
          <w:rFonts w:ascii="Times New Roman" w:hAnsi="Times New Roman" w:cs="Times New Roman"/>
          <w:sz w:val="27"/>
          <w:szCs w:val="27"/>
        </w:rPr>
        <w:t xml:space="preserve"> </w:t>
      </w:r>
      <w:r w:rsidR="007D5BA5" w:rsidRPr="007D5BA5">
        <w:rPr>
          <w:rFonts w:ascii="Times New Roman" w:hAnsi="Times New Roman" w:cs="Times New Roman"/>
          <w:sz w:val="27"/>
          <w:szCs w:val="27"/>
        </w:rPr>
        <w:t xml:space="preserve">   </w:t>
      </w:r>
    </w:p>
    <w:p w:rsidR="00DF418F" w:rsidRPr="00D50A4F" w:rsidRDefault="008F0EE6" w:rsidP="008F0EE6">
      <w:pPr>
        <w:pStyle w:val="a8"/>
        <w:widowControl w:val="0"/>
        <w:tabs>
          <w:tab w:val="left" w:pos="993"/>
        </w:tabs>
        <w:ind w:left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21.</w:t>
      </w:r>
      <w:r w:rsidR="00045FEA">
        <w:rPr>
          <w:rFonts w:ascii="Times New Roman" w:hAnsi="Times New Roman" w:cs="Times New Roman"/>
          <w:sz w:val="27"/>
          <w:szCs w:val="27"/>
        </w:rPr>
        <w:t xml:space="preserve"> 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</w:t>
      </w:r>
      <w:r w:rsidR="003103B6" w:rsidRPr="00D50A4F">
        <w:rPr>
          <w:rFonts w:ascii="Times New Roman" w:hAnsi="Times New Roman" w:cs="Times New Roman"/>
          <w:sz w:val="27"/>
          <w:szCs w:val="27"/>
        </w:rPr>
        <w:t>–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баллами в жюри школьного этапа олимпиады</w:t>
      </w:r>
      <w:r w:rsidR="00E8335A" w:rsidRPr="00D50A4F">
        <w:rPr>
          <w:rFonts w:ascii="Times New Roman" w:hAnsi="Times New Roman" w:cs="Times New Roman"/>
          <w:sz w:val="27"/>
          <w:szCs w:val="27"/>
        </w:rPr>
        <w:t xml:space="preserve"> не позднее сроков, указанных в Положении о проведении школьного этапа образовательной организации</w:t>
      </w:r>
      <w:r w:rsidRPr="00D50A4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Рассмотрение апелляции проводится с участием самого участника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Документами рассмотрения апелляции являются: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письменные заявления об апелляциях участников Олимпиады;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журнал (листы) регистрации апелляций;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протоколы проведения апелляции, которые передаются на хранение организаторам </w:t>
      </w:r>
      <w:r w:rsidR="00E8335A" w:rsidRPr="00D50A4F">
        <w:rPr>
          <w:rFonts w:ascii="Times New Roman" w:hAnsi="Times New Roman" w:cs="Times New Roman"/>
          <w:sz w:val="27"/>
          <w:szCs w:val="27"/>
        </w:rPr>
        <w:t>школьного этапа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418F" w:rsidRPr="00D50A4F" w:rsidRDefault="00DF418F" w:rsidP="00EC5D5D">
      <w:pPr>
        <w:pStyle w:val="a8"/>
        <w:widowControl w:val="0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bookmarkEnd w:id="3"/>
    <w:p w:rsidR="009B6E63" w:rsidRPr="00D50A4F" w:rsidRDefault="009B6E63" w:rsidP="00A062CB">
      <w:pPr>
        <w:widowControl w:val="0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D50A4F" w:rsidSect="00D50A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CBF" w:rsidRDefault="008F7CBF" w:rsidP="005A4BD0">
      <w:r>
        <w:separator/>
      </w:r>
    </w:p>
  </w:endnote>
  <w:endnote w:type="continuationSeparator" w:id="0">
    <w:p w:rsidR="008F7CBF" w:rsidRDefault="008F7CBF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CBF" w:rsidRDefault="008F7CBF" w:rsidP="005A4BD0">
      <w:r>
        <w:separator/>
      </w:r>
    </w:p>
  </w:footnote>
  <w:footnote w:type="continuationSeparator" w:id="0">
    <w:p w:rsidR="008F7CBF" w:rsidRDefault="008F7CBF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3F2A71E0"/>
    <w:multiLevelType w:val="hybridMultilevel"/>
    <w:tmpl w:val="DF881D6E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4"/>
  </w:num>
  <w:num w:numId="10">
    <w:abstractNumId w:val="9"/>
  </w:num>
  <w:num w:numId="11">
    <w:abstractNumId w:val="26"/>
  </w:num>
  <w:num w:numId="12">
    <w:abstractNumId w:val="27"/>
  </w:num>
  <w:num w:numId="13">
    <w:abstractNumId w:val="6"/>
  </w:num>
  <w:num w:numId="14">
    <w:abstractNumId w:val="23"/>
  </w:num>
  <w:num w:numId="15">
    <w:abstractNumId w:val="28"/>
  </w:num>
  <w:num w:numId="16">
    <w:abstractNumId w:val="2"/>
  </w:num>
  <w:num w:numId="17">
    <w:abstractNumId w:val="19"/>
  </w:num>
  <w:num w:numId="18">
    <w:abstractNumId w:val="30"/>
  </w:num>
  <w:num w:numId="19">
    <w:abstractNumId w:val="21"/>
  </w:num>
  <w:num w:numId="20">
    <w:abstractNumId w:val="24"/>
  </w:num>
  <w:num w:numId="21">
    <w:abstractNumId w:val="31"/>
  </w:num>
  <w:num w:numId="22">
    <w:abstractNumId w:val="5"/>
  </w:num>
  <w:num w:numId="23">
    <w:abstractNumId w:val="10"/>
  </w:num>
  <w:num w:numId="24">
    <w:abstractNumId w:val="22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323D"/>
    <w:rsid w:val="00034468"/>
    <w:rsid w:val="00034D71"/>
    <w:rsid w:val="00035994"/>
    <w:rsid w:val="00035F27"/>
    <w:rsid w:val="00040635"/>
    <w:rsid w:val="0004422B"/>
    <w:rsid w:val="00044651"/>
    <w:rsid w:val="00045FEA"/>
    <w:rsid w:val="00052E3F"/>
    <w:rsid w:val="0005479E"/>
    <w:rsid w:val="00056FE2"/>
    <w:rsid w:val="0005725E"/>
    <w:rsid w:val="0006125C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2B40"/>
    <w:rsid w:val="000D44E1"/>
    <w:rsid w:val="000D7549"/>
    <w:rsid w:val="000E4BBF"/>
    <w:rsid w:val="000E73A3"/>
    <w:rsid w:val="000F32D3"/>
    <w:rsid w:val="000F6D4F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B67BB"/>
    <w:rsid w:val="002C029D"/>
    <w:rsid w:val="002C0731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03B6"/>
    <w:rsid w:val="003139B3"/>
    <w:rsid w:val="003156F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CC5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3369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868FA"/>
    <w:rsid w:val="00493DC7"/>
    <w:rsid w:val="004A5B24"/>
    <w:rsid w:val="004A73CE"/>
    <w:rsid w:val="004C79D1"/>
    <w:rsid w:val="004D35EA"/>
    <w:rsid w:val="004D4522"/>
    <w:rsid w:val="004D609E"/>
    <w:rsid w:val="004D67DC"/>
    <w:rsid w:val="004D754F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C3F72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1CBC"/>
    <w:rsid w:val="0062663A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6816"/>
    <w:rsid w:val="006F484B"/>
    <w:rsid w:val="006F5BD3"/>
    <w:rsid w:val="00702C3D"/>
    <w:rsid w:val="0071651B"/>
    <w:rsid w:val="0072114D"/>
    <w:rsid w:val="00725355"/>
    <w:rsid w:val="00730820"/>
    <w:rsid w:val="0073415F"/>
    <w:rsid w:val="007346FA"/>
    <w:rsid w:val="00743A9F"/>
    <w:rsid w:val="0074473E"/>
    <w:rsid w:val="00746BA4"/>
    <w:rsid w:val="00747E4E"/>
    <w:rsid w:val="007509BA"/>
    <w:rsid w:val="0075109E"/>
    <w:rsid w:val="00752FD5"/>
    <w:rsid w:val="007566C3"/>
    <w:rsid w:val="007631F5"/>
    <w:rsid w:val="00764809"/>
    <w:rsid w:val="00770F50"/>
    <w:rsid w:val="00776FC3"/>
    <w:rsid w:val="0078081B"/>
    <w:rsid w:val="007816E4"/>
    <w:rsid w:val="0078279D"/>
    <w:rsid w:val="00784447"/>
    <w:rsid w:val="00785AF0"/>
    <w:rsid w:val="0078638B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A6"/>
    <w:rsid w:val="007C6BE9"/>
    <w:rsid w:val="007D0E9B"/>
    <w:rsid w:val="007D294C"/>
    <w:rsid w:val="007D4128"/>
    <w:rsid w:val="007D5BA5"/>
    <w:rsid w:val="007E18B8"/>
    <w:rsid w:val="007E3CF1"/>
    <w:rsid w:val="007E4066"/>
    <w:rsid w:val="007E4918"/>
    <w:rsid w:val="007E5143"/>
    <w:rsid w:val="007F280E"/>
    <w:rsid w:val="008007F4"/>
    <w:rsid w:val="00800A70"/>
    <w:rsid w:val="008059CE"/>
    <w:rsid w:val="008064CD"/>
    <w:rsid w:val="00806DE1"/>
    <w:rsid w:val="00811700"/>
    <w:rsid w:val="008169D9"/>
    <w:rsid w:val="00817BAC"/>
    <w:rsid w:val="008208F7"/>
    <w:rsid w:val="0082374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65A49"/>
    <w:rsid w:val="00871F74"/>
    <w:rsid w:val="0087501C"/>
    <w:rsid w:val="0088407C"/>
    <w:rsid w:val="00887D46"/>
    <w:rsid w:val="00887DBC"/>
    <w:rsid w:val="00892A6F"/>
    <w:rsid w:val="008A0C2E"/>
    <w:rsid w:val="008A1800"/>
    <w:rsid w:val="008A2DF7"/>
    <w:rsid w:val="008A500E"/>
    <w:rsid w:val="008B1FB1"/>
    <w:rsid w:val="008B4F1F"/>
    <w:rsid w:val="008B690A"/>
    <w:rsid w:val="008C1EC2"/>
    <w:rsid w:val="008C4899"/>
    <w:rsid w:val="008D527F"/>
    <w:rsid w:val="008D6191"/>
    <w:rsid w:val="008D6316"/>
    <w:rsid w:val="008E42BD"/>
    <w:rsid w:val="008F0EE6"/>
    <w:rsid w:val="008F5429"/>
    <w:rsid w:val="008F5522"/>
    <w:rsid w:val="008F6AFC"/>
    <w:rsid w:val="008F7CBF"/>
    <w:rsid w:val="00902BE0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1524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572A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062C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37BF7"/>
    <w:rsid w:val="00A400D7"/>
    <w:rsid w:val="00A40CD8"/>
    <w:rsid w:val="00A424DE"/>
    <w:rsid w:val="00A45B1A"/>
    <w:rsid w:val="00A4753E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15F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0A4F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DF6CEB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74DBD"/>
    <w:rsid w:val="00E8335A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25D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0E5A"/>
    <w:rsid w:val="00FB380A"/>
    <w:rsid w:val="00FC47FF"/>
    <w:rsid w:val="00FC73C5"/>
    <w:rsid w:val="00FD1CBD"/>
    <w:rsid w:val="00FD206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C79BC8-AD9E-4315-A377-79E01686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5072500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9BA56-D167-458F-A486-5E5FC02B8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2171</Words>
  <Characters>12376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14518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Директор</cp:lastModifiedBy>
  <cp:revision>2</cp:revision>
  <cp:lastPrinted>2021-09-06T12:14:00Z</cp:lastPrinted>
  <dcterms:created xsi:type="dcterms:W3CDTF">2025-10-01T12:01:00Z</dcterms:created>
  <dcterms:modified xsi:type="dcterms:W3CDTF">2025-10-01T12:01:00Z</dcterms:modified>
</cp:coreProperties>
</file>